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1CB" w:rsidRDefault="0085673C">
      <w:pPr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附件</w:t>
      </w:r>
      <w:r>
        <w:rPr>
          <w:rFonts w:eastAsia="仿宋_GB2312"/>
          <w:sz w:val="32"/>
          <w:szCs w:val="32"/>
        </w:rPr>
        <w:t xml:space="preserve">1  </w:t>
      </w:r>
      <w:r>
        <w:rPr>
          <w:rFonts w:eastAsia="仿宋_GB2312" w:hint="eastAsia"/>
          <w:sz w:val="32"/>
          <w:szCs w:val="32"/>
        </w:rPr>
        <w:t>昆山交通发展控股集团有限公司高层次紧缺人才招聘职位一览表</w:t>
      </w:r>
    </w:p>
    <w:tbl>
      <w:tblPr>
        <w:tblW w:w="15456" w:type="dxa"/>
        <w:tblInd w:w="-70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5"/>
        <w:gridCol w:w="645"/>
        <w:gridCol w:w="540"/>
        <w:gridCol w:w="5290"/>
        <w:gridCol w:w="1530"/>
        <w:gridCol w:w="5336"/>
        <w:gridCol w:w="855"/>
        <w:gridCol w:w="645"/>
      </w:tblGrid>
      <w:tr w:rsidR="009641CB">
        <w:trPr>
          <w:trHeight w:val="90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641CB" w:rsidRDefault="0085673C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641CB" w:rsidRDefault="0085673C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岗位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名称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641CB" w:rsidRDefault="0085673C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需求人数</w:t>
            </w:r>
          </w:p>
        </w:tc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641CB" w:rsidRDefault="0085673C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岗位职责简述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641CB" w:rsidRDefault="0085673C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专业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641CB" w:rsidRDefault="0085673C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应聘要求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641CB" w:rsidRDefault="0085673C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  <w:t>薪资</w:t>
            </w:r>
            <w:r>
              <w:rPr>
                <w:rFonts w:ascii="宋体" w:hAnsi="宋体" w:cs="宋体"/>
                <w:b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  <w:t>待遇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641CB" w:rsidRDefault="0085673C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9641CB">
        <w:trPr>
          <w:trHeight w:val="2194"/>
        </w:trPr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641CB" w:rsidRDefault="0085673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641CB" w:rsidRDefault="0085673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641CB" w:rsidRDefault="0085673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641CB" w:rsidRDefault="0085673C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制定集团化经营公司人力资源的战略规划，并监督执行，负责建立畅通的沟通渠道和有效的激励机制，协助人力资源部和人才办负责人开展工作；</w:t>
            </w: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根据公司发展战略，组织制定人力资源战略规划。定期组织收集有关人事、招聘、培训、考核、薪酬等方面的信息，为公司发展提供人才信息支持；</w:t>
            </w: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督促公司人力资源战略执行。根据公司的情况，完善公司招聘制度、培训制度、薪酬考核制度、人事档案管理制度等规章制度，并组织实施。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641CB" w:rsidRDefault="0085673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53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641CB" w:rsidRDefault="0085673C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年以上大型企业人力资源管理经验，熟悉国家相关的政策、法律法规，良好的组织协调能力及沟通能力，较强的文字功底。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9641CB" w:rsidRDefault="0085673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部门助理年薪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20w+</w:t>
            </w:r>
          </w:p>
          <w:p w:rsidR="009641CB" w:rsidRDefault="0085673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专员</w:t>
            </w:r>
          </w:p>
          <w:p w:rsidR="009641CB" w:rsidRDefault="0085673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年薪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15w+</w:t>
            </w:r>
          </w:p>
        </w:tc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641CB" w:rsidRDefault="009641CB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</w:tr>
      <w:tr w:rsidR="009641CB">
        <w:trPr>
          <w:trHeight w:val="2194"/>
        </w:trPr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641CB" w:rsidRDefault="009641CB">
            <w:pPr>
              <w:widowControl/>
              <w:jc w:val="left"/>
              <w:textAlignment w:val="center"/>
            </w:pPr>
          </w:p>
        </w:tc>
        <w:tc>
          <w:tcPr>
            <w:tcW w:w="6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1CB" w:rsidRDefault="009641CB">
            <w:pPr>
              <w:widowControl/>
              <w:jc w:val="left"/>
              <w:textAlignment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1CB" w:rsidRDefault="0085673C">
            <w:pPr>
              <w:widowControl/>
              <w:jc w:val="center"/>
              <w:textAlignment w:val="center"/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1CB" w:rsidRDefault="0085673C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参与制定岗位说明书，提出机构设置和岗位职责设计方案；</w:t>
            </w: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参与搭建和执行公司薪酬管理体系；制定、调整优化公司薪酬管理制度，确保公司薪酬的内部公平与外部竞争力；</w:t>
            </w:r>
          </w:p>
          <w:p w:rsidR="009641CB" w:rsidRDefault="0085673C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协助建立健全公司绩效考核管理体系；负责绩效考核的组织与实施，对绩效考核结果进行数据汇总及差异分析，为公司人才梯队建设，员工晋升、降职等人事异动提供绩效考核依据，促进绩效考核结果应用与转化。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1CB" w:rsidRDefault="009641CB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1CB" w:rsidRDefault="0085673C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年以上大型企业绩效、薪酬管理经验，逻辑思维严谨，较强的数据分析能力、较强的保密意识。</w:t>
            </w:r>
          </w:p>
        </w:tc>
        <w:tc>
          <w:tcPr>
            <w:tcW w:w="85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641CB" w:rsidRDefault="009641CB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41CB" w:rsidRDefault="009641CB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641CB">
        <w:trPr>
          <w:trHeight w:val="183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1CB" w:rsidRDefault="0085673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1CB" w:rsidRDefault="0085673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党建</w:t>
            </w:r>
          </w:p>
          <w:p w:rsidR="009641CB" w:rsidRDefault="0085673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研究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1CB" w:rsidRDefault="0085673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1CB" w:rsidRDefault="0085673C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负责研究党的方针政策与集团党建工作体系，为党委把方向、管大局、保落实提供坚实的理论依据；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根据最新党建理论和集团发展需求，负责做好党建课题调研和党建工作规划；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研究、设计党建工作标准化及党建目标考核管理工作的相关办法、机制，并推进落地。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1CB" w:rsidRDefault="0085673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不限　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1CB" w:rsidRDefault="0085673C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中共党员，有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年以上党建工作经验，具有扎实的党建理论素养和优秀的理论研究能力，较强的写作及文字处理能力，在权威杂志上发表过论文的优先考虑。</w:t>
            </w:r>
          </w:p>
        </w:tc>
        <w:tc>
          <w:tcPr>
            <w:tcW w:w="8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1CB" w:rsidRDefault="009641CB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1CB" w:rsidRDefault="0085673C">
            <w:pPr>
              <w:jc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研究生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学历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9641CB">
        <w:trPr>
          <w:trHeight w:val="240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1CB" w:rsidRDefault="0085673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lastRenderedPageBreak/>
              <w:t>3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1CB" w:rsidRDefault="0085673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风控</w:t>
            </w:r>
          </w:p>
          <w:p w:rsidR="009641CB" w:rsidRDefault="0085673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管理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1CB" w:rsidRDefault="0085673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1CB" w:rsidRDefault="0085673C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负责公司业务的风险控制管理工作，构建业务风险评价及预防体系；</w:t>
            </w: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熟悉相关法律法规政策，建立和完善风控管理制度、流程、方案，控制项目风险，做好相关培训和督导；</w:t>
            </w: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建立、维护风险管理信息库并建立业务风险追偿机制；</w:t>
            </w: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进行业务的风险评定，提出风险防范建议和决策；</w:t>
            </w: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负责培养、组建公司风险团队人员；</w:t>
            </w: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6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组织实施公司内部管理评估，对公司风险管理工作提出改进方案。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1CB" w:rsidRDefault="0085673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金融、经济、审计或法律等相关专业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1CB" w:rsidRDefault="0085673C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年以上风控工作经验，掌握工程建设、股权投资等风险管理流程，了解国内工程、金融法律法规，掌握财务会计知识，较强的文字表达、分析判断和风险识别能力。</w:t>
            </w:r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641CB" w:rsidRDefault="0085673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部门助理年薪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20w+</w:t>
            </w:r>
          </w:p>
          <w:p w:rsidR="009641CB" w:rsidRDefault="0085673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专员</w:t>
            </w:r>
          </w:p>
          <w:p w:rsidR="009641CB" w:rsidRDefault="0085673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年薪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15w+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1CB" w:rsidRDefault="009641CB">
            <w:pPr>
              <w:jc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</w:p>
        </w:tc>
      </w:tr>
      <w:tr w:rsidR="009641CB">
        <w:trPr>
          <w:trHeight w:val="174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1CB" w:rsidRDefault="0085673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1CB" w:rsidRDefault="0085673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融资</w:t>
            </w:r>
          </w:p>
          <w:p w:rsidR="009641CB" w:rsidRDefault="0085673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管理　　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1CB" w:rsidRDefault="0085673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1CB" w:rsidRDefault="0085673C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直接融资工作：熟悉各类直融产品，沟通协调各中介机构注册发行直融产品。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1CB" w:rsidRDefault="0085673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金融、经济</w:t>
            </w: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或财务会计专业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1CB" w:rsidRDefault="0085673C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1.2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年以上直接融资的工作经验；</w:t>
            </w: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负责（含主导）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个以上直融产品注册发行成功经验；</w:t>
            </w: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较好的沟通协调能力，极强的学习能力和抗压能力；</w:t>
            </w: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具有一定的法律、财务、税务等管理知识。</w:t>
            </w:r>
          </w:p>
        </w:tc>
        <w:tc>
          <w:tcPr>
            <w:tcW w:w="85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641CB" w:rsidRDefault="009641CB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1CB" w:rsidRDefault="009641CB">
            <w:pPr>
              <w:jc w:val="left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</w:tr>
      <w:tr w:rsidR="009641CB">
        <w:trPr>
          <w:trHeight w:val="231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1CB" w:rsidRDefault="0085673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1CB" w:rsidRDefault="009641CB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1CB" w:rsidRDefault="0085673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1CB" w:rsidRDefault="0085673C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资本运作相关工作：熟悉上市和重组相关工作，协调子公司上市和收购重组相关工作。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1CB" w:rsidRDefault="0085673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金融、经济</w:t>
            </w: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或财务会计专业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1CB" w:rsidRDefault="0085673C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1.2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年以上直接融资的工作经验；</w:t>
            </w: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负责（含主导、主持）至少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个企业上市的相关工作经验；或者负责企业重大重组相关经验；</w:t>
            </w: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较好的沟通协调能力，极强的学习能力和抗压能力；</w:t>
            </w: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具有较好的法律、财务、税务等管理知识；</w:t>
            </w: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具有独董或董秘证书的优先。</w:t>
            </w:r>
          </w:p>
        </w:tc>
        <w:tc>
          <w:tcPr>
            <w:tcW w:w="85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641CB" w:rsidRDefault="009641CB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1CB" w:rsidRDefault="009641CB">
            <w:pPr>
              <w:jc w:val="left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</w:tr>
      <w:tr w:rsidR="009641CB">
        <w:trPr>
          <w:trHeight w:val="147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1CB" w:rsidRDefault="0085673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1CB" w:rsidRDefault="009641CB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1CB" w:rsidRDefault="0085673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1CB" w:rsidRDefault="0085673C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管理会计工作：预算编制、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绩效管理、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成本管理、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内部控制、风险管理、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财务报表分析、投资决策分析等。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1CB" w:rsidRDefault="0085673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财务、会计相关专业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1CB" w:rsidRDefault="0085673C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中级会计师及以上职称；</w:t>
            </w: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注册会计师或注册税务师；</w:t>
            </w: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3.5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年以上财务经理的工作经验或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年以上管理会计工作经验；</w:t>
            </w: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较好沟通协调能力。</w:t>
            </w:r>
          </w:p>
        </w:tc>
        <w:tc>
          <w:tcPr>
            <w:tcW w:w="8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1CB" w:rsidRDefault="009641CB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1CB" w:rsidRDefault="009641CB">
            <w:pPr>
              <w:jc w:val="left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</w:tr>
      <w:tr w:rsidR="009641CB">
        <w:trPr>
          <w:trHeight w:val="527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1CB" w:rsidRDefault="0085673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lastRenderedPageBreak/>
              <w:t>7</w:t>
            </w:r>
          </w:p>
        </w:tc>
        <w:tc>
          <w:tcPr>
            <w:tcW w:w="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1CB" w:rsidRDefault="0085673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高级信息管理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1CB" w:rsidRDefault="0085673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1CB" w:rsidRDefault="0085673C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负责集团的信息系统战略规划、管理、整合</w:t>
            </w: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公司信息化管理，内部信息系统的维护与安全管理；</w:t>
            </w: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负责各类业务流程建模、信息数据结构、技术架构选择和实现、应用系统架构的解决、信息安全技术支持与管理保障。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1CB" w:rsidRDefault="0085673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计算机科学与技术、电子信息工程、软件工程及相关专业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1CB" w:rsidRDefault="0085673C">
            <w:pPr>
              <w:widowControl/>
              <w:spacing w:line="300" w:lineRule="exact"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、具备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8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年以上软件行业工作经验；具备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4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年以上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C/S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或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B/S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体系结构软件产品开发及架构和设计经验；具备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3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年以上的代码编写工作经验；</w:t>
            </w: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、具备丰富的大中型开发项目的总体规划、方案设计及技术队伍管理经验；（项目合同金额不低于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500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万）</w:t>
            </w: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、对相关的技术标准有深刻的认识，对软件工程标准规范有良好的把握；</w:t>
            </w: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、对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.Net/JAVA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技术及整个解决方案有深刻的理解及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熟练的应用，并且精通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WebService/J2EE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架构和设计模式，并在此基础上设计产品框架；</w:t>
            </w: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、具有面向对象分析、设计、开发能力（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OOA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OOD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OOP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），精通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UML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和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ROSE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，熟练使用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Rational Rose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PowerDesigner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等工具进行设计开发；</w:t>
            </w: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、精通大型数据库如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Oracle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Sql Server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等的开发；</w:t>
            </w: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、对计算机系统、网络和安全、应用系统架构等有全面的认识，熟悉项目管理理论，并有实践基础；</w:t>
            </w: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8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、良好的团队意识和协作精神，有较强的内外沟通能力。</w:t>
            </w:r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641CB" w:rsidRDefault="0085673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部门助理年薪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20w+</w:t>
            </w:r>
          </w:p>
          <w:p w:rsidR="009641CB" w:rsidRDefault="0085673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专员</w:t>
            </w:r>
          </w:p>
          <w:p w:rsidR="009641CB" w:rsidRDefault="0085673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年薪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15w+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1CB" w:rsidRDefault="009641CB">
            <w:pPr>
              <w:jc w:val="left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</w:tr>
      <w:tr w:rsidR="009641CB">
        <w:trPr>
          <w:trHeight w:val="348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1CB" w:rsidRDefault="0085673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1CB" w:rsidRDefault="009641CB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1CB" w:rsidRDefault="009641CB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1CB" w:rsidRDefault="0085673C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负责集团信息系统集成项目的设计、规划和管理，建设方案的编写，实施方案及预算的拟订，项目组织管理与项目实施；</w:t>
            </w: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负责已上线信息系统的优化、改进和整合；</w:t>
            </w: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负责公司各类信息化平台的日常运行，对信息系统用户反馈的数据异常进行跟踪处理，找到问题的原因并予以解决。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1CB" w:rsidRDefault="0085673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计算机科学与技术、网络工程、电子信息工程、软件工程及相关专业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1CB" w:rsidRDefault="0085673C">
            <w:pPr>
              <w:widowControl/>
              <w:spacing w:line="300" w:lineRule="exact"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、具备专业的计算机知识和网络基础知识，通晓系统集成的理论和技术，能设计出合理完整的系统集成技术方案，精通网络设备调试技术，网络平台设计，服务器调试技术，基础应用平台调试技术或其中之一；</w:t>
            </w: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、具备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年以上硬件开发及完整项目开发经验；</w:t>
            </w: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、具备丰富的大中型开发项目的总体规划、方案设计及技术队伍管理经验；（项目合同金额不低于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500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万）</w:t>
            </w: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、良好的口头语言表达能力、文字表达能力、人际交流能力和协同工作能力；</w:t>
            </w: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、具有系统集成项目管理工程师软考高级职称或其他同等高级职称。</w:t>
            </w:r>
          </w:p>
        </w:tc>
        <w:tc>
          <w:tcPr>
            <w:tcW w:w="8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1CB" w:rsidRDefault="009641CB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1CB" w:rsidRDefault="009641CB">
            <w:pPr>
              <w:jc w:val="left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</w:tr>
    </w:tbl>
    <w:p w:rsidR="009641CB" w:rsidRDefault="009641CB">
      <w:pPr>
        <w:widowControl/>
        <w:jc w:val="left"/>
        <w:rPr>
          <w:rFonts w:eastAsia="仿宋_GB2312"/>
          <w:sz w:val="32"/>
          <w:szCs w:val="32"/>
        </w:rPr>
      </w:pPr>
    </w:p>
    <w:sectPr w:rsidR="009641CB" w:rsidSect="009952AD">
      <w:headerReference w:type="default" r:id="rId7"/>
      <w:footerReference w:type="even" r:id="rId8"/>
      <w:footerReference w:type="default" r:id="rId9"/>
      <w:pgSz w:w="16838" w:h="11906" w:orient="landscape"/>
      <w:pgMar w:top="1588" w:right="1418" w:bottom="1361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673C" w:rsidRDefault="0085673C" w:rsidP="009641CB">
      <w:r>
        <w:separator/>
      </w:r>
    </w:p>
  </w:endnote>
  <w:endnote w:type="continuationSeparator" w:id="1">
    <w:p w:rsidR="0085673C" w:rsidRDefault="0085673C" w:rsidP="009641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1CB" w:rsidRDefault="009641CB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85673C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641CB" w:rsidRDefault="009641CB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1CB" w:rsidRDefault="009641CB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673C" w:rsidRDefault="0085673C" w:rsidP="009641CB">
      <w:r>
        <w:separator/>
      </w:r>
    </w:p>
  </w:footnote>
  <w:footnote w:type="continuationSeparator" w:id="1">
    <w:p w:rsidR="0085673C" w:rsidRDefault="0085673C" w:rsidP="009641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1CB" w:rsidRDefault="009641CB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57BC"/>
    <w:rsid w:val="000042C8"/>
    <w:rsid w:val="000357B4"/>
    <w:rsid w:val="00042199"/>
    <w:rsid w:val="00046352"/>
    <w:rsid w:val="00054D06"/>
    <w:rsid w:val="000901B0"/>
    <w:rsid w:val="000964AD"/>
    <w:rsid w:val="00096A29"/>
    <w:rsid w:val="000A7D0C"/>
    <w:rsid w:val="000C1167"/>
    <w:rsid w:val="000C6BB4"/>
    <w:rsid w:val="000E75F8"/>
    <w:rsid w:val="000F13E9"/>
    <w:rsid w:val="0011571E"/>
    <w:rsid w:val="0012459F"/>
    <w:rsid w:val="00125B6A"/>
    <w:rsid w:val="00126328"/>
    <w:rsid w:val="00126A99"/>
    <w:rsid w:val="001577EE"/>
    <w:rsid w:val="0017752C"/>
    <w:rsid w:val="001806F7"/>
    <w:rsid w:val="001B3754"/>
    <w:rsid w:val="001C700E"/>
    <w:rsid w:val="001C7CE2"/>
    <w:rsid w:val="0020478B"/>
    <w:rsid w:val="002057A7"/>
    <w:rsid w:val="00206B06"/>
    <w:rsid w:val="0023518F"/>
    <w:rsid w:val="002503B9"/>
    <w:rsid w:val="00257512"/>
    <w:rsid w:val="00261BE3"/>
    <w:rsid w:val="0028504E"/>
    <w:rsid w:val="002B2018"/>
    <w:rsid w:val="002D3237"/>
    <w:rsid w:val="002F1299"/>
    <w:rsid w:val="002F25D4"/>
    <w:rsid w:val="00301D6D"/>
    <w:rsid w:val="003058FC"/>
    <w:rsid w:val="00317E90"/>
    <w:rsid w:val="00335834"/>
    <w:rsid w:val="003447A5"/>
    <w:rsid w:val="00354FCB"/>
    <w:rsid w:val="003808E5"/>
    <w:rsid w:val="00384F8D"/>
    <w:rsid w:val="00390B91"/>
    <w:rsid w:val="003B0AD2"/>
    <w:rsid w:val="003B22AF"/>
    <w:rsid w:val="003B2547"/>
    <w:rsid w:val="003C4E8D"/>
    <w:rsid w:val="003F57BC"/>
    <w:rsid w:val="004014CB"/>
    <w:rsid w:val="00406DFF"/>
    <w:rsid w:val="00444574"/>
    <w:rsid w:val="00467CEE"/>
    <w:rsid w:val="00473414"/>
    <w:rsid w:val="00475891"/>
    <w:rsid w:val="00476A43"/>
    <w:rsid w:val="004906A2"/>
    <w:rsid w:val="0049676B"/>
    <w:rsid w:val="004C7C07"/>
    <w:rsid w:val="004D3D98"/>
    <w:rsid w:val="005160BC"/>
    <w:rsid w:val="00525382"/>
    <w:rsid w:val="00533953"/>
    <w:rsid w:val="0053758B"/>
    <w:rsid w:val="0056658A"/>
    <w:rsid w:val="00572277"/>
    <w:rsid w:val="005770B7"/>
    <w:rsid w:val="005A1314"/>
    <w:rsid w:val="005A3265"/>
    <w:rsid w:val="005B1E4F"/>
    <w:rsid w:val="005C6D12"/>
    <w:rsid w:val="005E519C"/>
    <w:rsid w:val="005E5C98"/>
    <w:rsid w:val="00612A2B"/>
    <w:rsid w:val="0061555A"/>
    <w:rsid w:val="006174E6"/>
    <w:rsid w:val="00630081"/>
    <w:rsid w:val="00637440"/>
    <w:rsid w:val="00640C27"/>
    <w:rsid w:val="00641A0E"/>
    <w:rsid w:val="00655B3A"/>
    <w:rsid w:val="0067560C"/>
    <w:rsid w:val="00681C7F"/>
    <w:rsid w:val="006C5934"/>
    <w:rsid w:val="006D432E"/>
    <w:rsid w:val="006E4673"/>
    <w:rsid w:val="0070425F"/>
    <w:rsid w:val="00722504"/>
    <w:rsid w:val="00726044"/>
    <w:rsid w:val="00736021"/>
    <w:rsid w:val="0074317A"/>
    <w:rsid w:val="00760181"/>
    <w:rsid w:val="00765E0A"/>
    <w:rsid w:val="007672C4"/>
    <w:rsid w:val="00772308"/>
    <w:rsid w:val="00790C33"/>
    <w:rsid w:val="007A5C0F"/>
    <w:rsid w:val="007C116D"/>
    <w:rsid w:val="007D50AA"/>
    <w:rsid w:val="00811370"/>
    <w:rsid w:val="00811500"/>
    <w:rsid w:val="00831294"/>
    <w:rsid w:val="00832DE6"/>
    <w:rsid w:val="00837690"/>
    <w:rsid w:val="00843609"/>
    <w:rsid w:val="0085673C"/>
    <w:rsid w:val="008810EC"/>
    <w:rsid w:val="0088606C"/>
    <w:rsid w:val="0089320A"/>
    <w:rsid w:val="008971EB"/>
    <w:rsid w:val="008A71F5"/>
    <w:rsid w:val="008E3FFC"/>
    <w:rsid w:val="008E4AD3"/>
    <w:rsid w:val="008F42C1"/>
    <w:rsid w:val="008F7CAC"/>
    <w:rsid w:val="00907C09"/>
    <w:rsid w:val="00907CED"/>
    <w:rsid w:val="009500C2"/>
    <w:rsid w:val="00961985"/>
    <w:rsid w:val="009641CB"/>
    <w:rsid w:val="00974575"/>
    <w:rsid w:val="00975508"/>
    <w:rsid w:val="009835AD"/>
    <w:rsid w:val="00992FBA"/>
    <w:rsid w:val="009952AD"/>
    <w:rsid w:val="009A318D"/>
    <w:rsid w:val="009A49AC"/>
    <w:rsid w:val="009A7420"/>
    <w:rsid w:val="009B06A9"/>
    <w:rsid w:val="009B31C0"/>
    <w:rsid w:val="009B61E1"/>
    <w:rsid w:val="009B7F3A"/>
    <w:rsid w:val="009E4BDC"/>
    <w:rsid w:val="00A35CFC"/>
    <w:rsid w:val="00A45BEB"/>
    <w:rsid w:val="00A913BF"/>
    <w:rsid w:val="00AA3107"/>
    <w:rsid w:val="00AB212F"/>
    <w:rsid w:val="00AB66D1"/>
    <w:rsid w:val="00AB71E9"/>
    <w:rsid w:val="00AE07F0"/>
    <w:rsid w:val="00AF18E4"/>
    <w:rsid w:val="00AF2B33"/>
    <w:rsid w:val="00B17A72"/>
    <w:rsid w:val="00B24155"/>
    <w:rsid w:val="00B54F5D"/>
    <w:rsid w:val="00B751E4"/>
    <w:rsid w:val="00B76C8C"/>
    <w:rsid w:val="00B76EDA"/>
    <w:rsid w:val="00B855CA"/>
    <w:rsid w:val="00B86A05"/>
    <w:rsid w:val="00BB0E38"/>
    <w:rsid w:val="00BC4F60"/>
    <w:rsid w:val="00BC7B2F"/>
    <w:rsid w:val="00BD1CB9"/>
    <w:rsid w:val="00BD26C7"/>
    <w:rsid w:val="00BD4B9D"/>
    <w:rsid w:val="00BF4996"/>
    <w:rsid w:val="00C63696"/>
    <w:rsid w:val="00C65158"/>
    <w:rsid w:val="00C67726"/>
    <w:rsid w:val="00C860CA"/>
    <w:rsid w:val="00CA5622"/>
    <w:rsid w:val="00CB0A87"/>
    <w:rsid w:val="00CB3B1B"/>
    <w:rsid w:val="00CF5335"/>
    <w:rsid w:val="00CF75AE"/>
    <w:rsid w:val="00D01E38"/>
    <w:rsid w:val="00D138C8"/>
    <w:rsid w:val="00D46A31"/>
    <w:rsid w:val="00D625D9"/>
    <w:rsid w:val="00D802C3"/>
    <w:rsid w:val="00D82632"/>
    <w:rsid w:val="00DA512F"/>
    <w:rsid w:val="00DB7E1F"/>
    <w:rsid w:val="00DC2B4E"/>
    <w:rsid w:val="00E01148"/>
    <w:rsid w:val="00E158FD"/>
    <w:rsid w:val="00E22728"/>
    <w:rsid w:val="00E31A5C"/>
    <w:rsid w:val="00E45F95"/>
    <w:rsid w:val="00E63217"/>
    <w:rsid w:val="00E811B0"/>
    <w:rsid w:val="00E9001B"/>
    <w:rsid w:val="00EB401F"/>
    <w:rsid w:val="00EC15F9"/>
    <w:rsid w:val="00EE0696"/>
    <w:rsid w:val="00EF0D2F"/>
    <w:rsid w:val="00F17525"/>
    <w:rsid w:val="00F37368"/>
    <w:rsid w:val="00F474EB"/>
    <w:rsid w:val="00F67849"/>
    <w:rsid w:val="00F71EAD"/>
    <w:rsid w:val="00F73B6E"/>
    <w:rsid w:val="00F82E28"/>
    <w:rsid w:val="00F900C2"/>
    <w:rsid w:val="00F97CCA"/>
    <w:rsid w:val="00FD070A"/>
    <w:rsid w:val="00FD440D"/>
    <w:rsid w:val="00FE6CE4"/>
    <w:rsid w:val="00FF5567"/>
    <w:rsid w:val="0A953656"/>
    <w:rsid w:val="0D191968"/>
    <w:rsid w:val="1B1545EC"/>
    <w:rsid w:val="26D17B4C"/>
    <w:rsid w:val="29F4723B"/>
    <w:rsid w:val="3801645B"/>
    <w:rsid w:val="50B111A0"/>
    <w:rsid w:val="57A2361A"/>
    <w:rsid w:val="6C1077B0"/>
    <w:rsid w:val="6CA15F12"/>
    <w:rsid w:val="75430921"/>
    <w:rsid w:val="76AA2861"/>
    <w:rsid w:val="7D5066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 w:semiHidden="0" w:unhideWhenUsed="0" w:qFormat="1"/>
    <w:lsdException w:name="footer" w:locked="0" w:semiHidden="0" w:unhideWhenUsed="0" w:qFormat="1"/>
    <w:lsdException w:name="caption" w:uiPriority="35" w:qFormat="1"/>
    <w:lsdException w:name="page number" w:locked="0" w:semiHidden="0" w:unhideWhenUsed="0"/>
    <w:lsdException w:name="Title" w:semiHidden="0" w:uiPriority="10" w:unhideWhenUsed="0" w:qFormat="1"/>
    <w:lsdException w:name="Default Paragraph Font" w:locked="0" w:unhideWhenUsed="0" w:qFormat="1"/>
    <w:lsdException w:name="Subtitle" w:semiHidden="0" w:uiPriority="11" w:unhideWhenUsed="0" w:qFormat="1"/>
    <w:lsdException w:name="Hyperlink" w:locked="0" w:semiHidden="0" w:unhideWhenUsed="0"/>
    <w:lsdException w:name="Strong" w:locked="0" w:semiHidden="0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(Web)" w:locked="0" w:semiHidden="0" w:unhideWhenUsed="0" w:qFormat="1"/>
    <w:lsdException w:name="Normal Table" w:locked="0" w:semiHidden="0" w:qFormat="1"/>
    <w:lsdException w:name="No List" w:locked="0"/>
    <w:lsdException w:name="Outline List 1" w:locked="0"/>
    <w:lsdException w:name="Outline List 2" w:locked="0"/>
    <w:lsdException w:name="Outline List 3" w:locked="0"/>
    <w:lsdException w:name="Table Grid" w:semiHidden="0" w:uiPriority="59" w:unhideWhenUsed="0"/>
    <w:lsdException w:name="Placeholder Text" w:locked="0"/>
    <w:lsdException w:name="No Spacing" w:locked="0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/>
    <w:lsdException w:name="List Paragraph" w:locked="0"/>
    <w:lsdException w:name="Quote" w:locked="0"/>
    <w:lsdException w:name="Intense Quote" w:locked="0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9641C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9641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9641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qFormat/>
    <w:rsid w:val="009641C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Strong"/>
    <w:basedOn w:val="a0"/>
    <w:uiPriority w:val="99"/>
    <w:qFormat/>
    <w:rsid w:val="009641CB"/>
    <w:rPr>
      <w:rFonts w:cs="Times New Roman"/>
      <w:b/>
    </w:rPr>
  </w:style>
  <w:style w:type="character" w:styleId="a7">
    <w:name w:val="page number"/>
    <w:basedOn w:val="a0"/>
    <w:uiPriority w:val="99"/>
    <w:rsid w:val="009641CB"/>
    <w:rPr>
      <w:rFonts w:cs="Times New Roman"/>
    </w:rPr>
  </w:style>
  <w:style w:type="character" w:styleId="a8">
    <w:name w:val="Hyperlink"/>
    <w:basedOn w:val="a0"/>
    <w:uiPriority w:val="99"/>
    <w:rsid w:val="009641CB"/>
    <w:rPr>
      <w:rFonts w:cs="Times New Roman"/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semiHidden/>
    <w:qFormat/>
    <w:locked/>
    <w:rsid w:val="009641CB"/>
    <w:rPr>
      <w:rFonts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locked/>
    <w:rsid w:val="009641CB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390</Words>
  <Characters>2225</Characters>
  <Application>Microsoft Office Word</Application>
  <DocSecurity>0</DocSecurity>
  <Lines>18</Lines>
  <Paragraphs>5</Paragraphs>
  <ScaleCrop>false</ScaleCrop>
  <Company>Microsoft China</Company>
  <LinksUpToDate>false</LinksUpToDate>
  <CharactersWithSpaces>2610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昆山交通发展控股集团有限公司招聘简章</dc:title>
  <dc:creator>何智勇</dc:creator>
  <cp:lastModifiedBy>郑羿</cp:lastModifiedBy>
  <cp:revision>2</cp:revision>
  <cp:lastPrinted>2018-03-20T00:58:00Z</cp:lastPrinted>
  <dcterms:created xsi:type="dcterms:W3CDTF">2018-03-23T08:55:00Z</dcterms:created>
  <dcterms:modified xsi:type="dcterms:W3CDTF">2018-03-23T08:55:00Z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