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训考中心空调维保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清单</w:t>
      </w:r>
    </w:p>
    <w:p>
      <w:pPr>
        <w:pStyle w:val="14"/>
        <w:numPr>
          <w:ilvl w:val="0"/>
          <w:numId w:val="0"/>
        </w:numPr>
        <w:ind w:left="480" w:leftChars="0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一、</w:t>
      </w:r>
      <w:r>
        <w:rPr>
          <w:rFonts w:hint="eastAsia"/>
          <w:b/>
          <w:sz w:val="24"/>
          <w:szCs w:val="24"/>
        </w:rPr>
        <w:t>保养报价明细：</w:t>
      </w:r>
    </w:p>
    <w:tbl>
      <w:tblPr>
        <w:tblStyle w:val="7"/>
        <w:tblW w:w="6257" w:type="pct"/>
        <w:tblInd w:w="-1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850"/>
        <w:gridCol w:w="734"/>
        <w:gridCol w:w="750"/>
        <w:gridCol w:w="1032"/>
        <w:gridCol w:w="1033"/>
        <w:gridCol w:w="1500"/>
        <w:gridCol w:w="1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80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  <w:t>设备名称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48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  <w:t>单台匹数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  <w:t>总匹数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  <w:t>单价（元）/匹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highlight w:val="none"/>
              </w:rPr>
              <w:t>合价（元）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美的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MDV-224W/DSN1多联机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美的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MDV-615W/DSN1多联机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美的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MDV-670W/DSN1多联机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美的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MDV-730W/DSN1多联机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美的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MDV-850W/DSN1多联机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美的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MDV-950（34）W/D2SN1多联机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102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美的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MDV-1285(46)W/D2SN1多联机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美的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MDV-1345(48)W/D2SN1多联机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1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美的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10P一拖二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美的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5P风管机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台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2" w:type="pct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合计（大写）：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元整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pStyle w:val="13"/>
        <w:ind w:left="360" w:firstLine="0" w:firstLineChars="0"/>
        <w:rPr>
          <w:b/>
          <w:sz w:val="24"/>
          <w:szCs w:val="24"/>
          <w:highlight w:val="yellow"/>
        </w:rPr>
      </w:pPr>
    </w:p>
    <w:p>
      <w:pPr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备注：以上报价含13%增值税发票。</w:t>
      </w:r>
    </w:p>
    <w:p>
      <w:pPr>
        <w:spacing w:line="480" w:lineRule="auto"/>
        <w:jc w:val="left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二、</w:t>
      </w:r>
      <w:r>
        <w:rPr>
          <w:rFonts w:hint="eastAsia" w:ascii="宋体" w:hAnsi="宋体"/>
          <w:b/>
          <w:sz w:val="24"/>
          <w:szCs w:val="24"/>
          <w:highlight w:val="none"/>
        </w:rPr>
        <w:t>维保内容：</w:t>
      </w:r>
      <w:bookmarkStart w:id="0" w:name="_GoBack"/>
      <w:bookmarkEnd w:id="0"/>
    </w:p>
    <w:p>
      <w:pPr>
        <w:spacing w:line="480" w:lineRule="auto"/>
        <w:jc w:val="left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.1维修：</w:t>
      </w:r>
    </w:p>
    <w:p>
      <w:pPr>
        <w:pStyle w:val="14"/>
        <w:spacing w:line="480" w:lineRule="auto"/>
        <w:ind w:firstLineChars="0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在维保期间，</w:t>
      </w:r>
      <w:r>
        <w:rPr>
          <w:rFonts w:hint="eastAsia"/>
          <w:sz w:val="24"/>
          <w:szCs w:val="24"/>
          <w:highlight w:val="none"/>
          <w:lang w:eastAsia="zh-CN"/>
        </w:rPr>
        <w:t>维保单位</w:t>
      </w:r>
      <w:r>
        <w:rPr>
          <w:rFonts w:hint="eastAsia"/>
          <w:sz w:val="24"/>
          <w:szCs w:val="24"/>
          <w:highlight w:val="none"/>
        </w:rPr>
        <w:t>负责对</w:t>
      </w:r>
      <w:r>
        <w:rPr>
          <w:rFonts w:hint="eastAsia"/>
          <w:sz w:val="24"/>
          <w:szCs w:val="24"/>
          <w:highlight w:val="none"/>
          <w:lang w:eastAsia="zh-CN"/>
        </w:rPr>
        <w:t>训考中心</w:t>
      </w:r>
      <w:r>
        <w:rPr>
          <w:rFonts w:hint="eastAsia"/>
          <w:sz w:val="24"/>
          <w:szCs w:val="24"/>
          <w:highlight w:val="none"/>
        </w:rPr>
        <w:t>室内、外机及相应连接管路、线路等部位发生的下列故障进行维修，其产生的人工费、小金额配件材料费（指小于200元的）不再额外向</w:t>
      </w:r>
      <w:r>
        <w:rPr>
          <w:rFonts w:hint="eastAsia"/>
          <w:sz w:val="24"/>
          <w:szCs w:val="24"/>
          <w:highlight w:val="none"/>
          <w:lang w:eastAsia="zh-CN"/>
        </w:rPr>
        <w:t>训考中心</w:t>
      </w:r>
      <w:r>
        <w:rPr>
          <w:rFonts w:hint="eastAsia"/>
          <w:sz w:val="24"/>
          <w:szCs w:val="24"/>
          <w:highlight w:val="none"/>
        </w:rPr>
        <w:t>收费。维修内容不含供电电源及电源线路部分；</w:t>
      </w:r>
      <w:r>
        <w:rPr>
          <w:rFonts w:hint="eastAsia"/>
          <w:sz w:val="24"/>
          <w:szCs w:val="24"/>
          <w:highlight w:val="none"/>
          <w:lang w:eastAsia="zh-CN"/>
        </w:rPr>
        <w:t>维保单位接到</w:t>
      </w:r>
      <w:r>
        <w:rPr>
          <w:rFonts w:hint="eastAsia"/>
          <w:sz w:val="24"/>
          <w:szCs w:val="24"/>
          <w:highlight w:val="none"/>
        </w:rPr>
        <w:t>报修后</w:t>
      </w:r>
      <w:r>
        <w:rPr>
          <w:rFonts w:hint="eastAsia"/>
          <w:sz w:val="24"/>
          <w:szCs w:val="24"/>
          <w:highlight w:val="none"/>
          <w:lang w:val="en-US" w:eastAsia="zh-CN"/>
        </w:rPr>
        <w:t>1小时内</w:t>
      </w:r>
      <w:r>
        <w:rPr>
          <w:rFonts w:hint="eastAsia"/>
          <w:sz w:val="24"/>
          <w:szCs w:val="24"/>
          <w:highlight w:val="none"/>
        </w:rPr>
        <w:t>立即上门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第一时间及时修复。</w:t>
      </w:r>
    </w:p>
    <w:p>
      <w:pPr>
        <w:autoSpaceDE w:val="0"/>
        <w:autoSpaceDN w:val="0"/>
        <w:spacing w:line="480" w:lineRule="auto"/>
        <w:jc w:val="left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b/>
          <w:sz w:val="24"/>
          <w:szCs w:val="24"/>
          <w:highlight w:val="none"/>
        </w:rPr>
        <w:t>.2保养：</w:t>
      </w:r>
    </w:p>
    <w:p>
      <w:pPr>
        <w:autoSpaceDE w:val="0"/>
        <w:autoSpaceDN w:val="0"/>
        <w:spacing w:line="480" w:lineRule="auto"/>
        <w:jc w:val="lef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在维保期限内，</w:t>
      </w:r>
      <w:r>
        <w:rPr>
          <w:rFonts w:hint="eastAsia"/>
          <w:sz w:val="24"/>
          <w:szCs w:val="24"/>
          <w:highlight w:val="none"/>
          <w:lang w:eastAsia="zh-CN"/>
        </w:rPr>
        <w:t>维保单位</w:t>
      </w:r>
      <w:r>
        <w:rPr>
          <w:rFonts w:hint="eastAsia"/>
          <w:sz w:val="24"/>
          <w:szCs w:val="24"/>
          <w:highlight w:val="none"/>
        </w:rPr>
        <w:t>将对</w:t>
      </w:r>
      <w:r>
        <w:rPr>
          <w:rFonts w:hint="eastAsia"/>
          <w:sz w:val="24"/>
          <w:szCs w:val="24"/>
          <w:highlight w:val="none"/>
          <w:lang w:eastAsia="zh-CN"/>
        </w:rPr>
        <w:t>训考中心</w:t>
      </w:r>
      <w:r>
        <w:rPr>
          <w:rFonts w:hint="eastAsia"/>
          <w:sz w:val="24"/>
          <w:szCs w:val="24"/>
          <w:highlight w:val="none"/>
        </w:rPr>
        <w:t>的</w:t>
      </w:r>
      <w:r>
        <w:rPr>
          <w:rFonts w:hint="eastAsia"/>
          <w:sz w:val="24"/>
          <w:szCs w:val="24"/>
          <w:highlight w:val="none"/>
          <w:lang w:eastAsia="zh-CN"/>
        </w:rPr>
        <w:t>空调</w:t>
      </w:r>
      <w:r>
        <w:rPr>
          <w:rFonts w:hint="eastAsia"/>
          <w:sz w:val="24"/>
          <w:szCs w:val="24"/>
          <w:highlight w:val="none"/>
        </w:rPr>
        <w:t>设备提供两次清洗保养服务，服务内容如下</w:t>
      </w:r>
    </w:p>
    <w:p>
      <w:pPr>
        <w:autoSpaceDE w:val="0"/>
        <w:autoSpaceDN w:val="0"/>
        <w:spacing w:line="480" w:lineRule="auto"/>
        <w:ind w:firstLine="236" w:firstLineChars="98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  <w:lang w:val="zh-CN"/>
        </w:rPr>
        <w:t>一.室内机保养内容</w:t>
      </w:r>
      <w:r>
        <w:rPr>
          <w:rFonts w:hint="eastAsia"/>
          <w:sz w:val="24"/>
          <w:szCs w:val="24"/>
          <w:highlight w:val="none"/>
          <w:lang w:val="zh-CN"/>
        </w:rPr>
        <w:t>：</w:t>
      </w:r>
    </w:p>
    <w:p>
      <w:pPr>
        <w:autoSpaceDE w:val="0"/>
        <w:autoSpaceDN w:val="0"/>
        <w:spacing w:line="480" w:lineRule="auto"/>
        <w:ind w:firstLine="720" w:firstLineChars="300"/>
        <w:jc w:val="left"/>
        <w:rPr>
          <w:sz w:val="24"/>
          <w:szCs w:val="24"/>
          <w:highlight w:val="none"/>
          <w:lang w:val="zh-CN"/>
        </w:rPr>
      </w:pPr>
      <w:r>
        <w:rPr>
          <w:sz w:val="24"/>
          <w:szCs w:val="24"/>
          <w:highlight w:val="none"/>
          <w:lang w:val="zh-CN"/>
        </w:rPr>
        <w:t>1</w:t>
      </w:r>
      <w:r>
        <w:rPr>
          <w:rFonts w:hint="eastAsia"/>
          <w:sz w:val="24"/>
          <w:szCs w:val="24"/>
          <w:highlight w:val="none"/>
          <w:lang w:val="zh-CN"/>
        </w:rPr>
        <w:t>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清洗内机出风口、回风口：紧固各连接部件，检查有无漏风。</w:t>
      </w:r>
    </w:p>
    <w:p>
      <w:pPr>
        <w:autoSpaceDE w:val="0"/>
        <w:autoSpaceDN w:val="0"/>
        <w:spacing w:line="480" w:lineRule="auto"/>
        <w:ind w:firstLine="720" w:firstLineChars="300"/>
        <w:jc w:val="left"/>
        <w:rPr>
          <w:sz w:val="24"/>
          <w:szCs w:val="24"/>
          <w:highlight w:val="none"/>
          <w:lang w:val="zh-CN"/>
        </w:rPr>
      </w:pPr>
      <w:r>
        <w:rPr>
          <w:sz w:val="24"/>
          <w:szCs w:val="24"/>
          <w:highlight w:val="none"/>
          <w:lang w:val="zh-CN"/>
        </w:rPr>
        <w:fldChar w:fldCharType="begin"/>
      </w:r>
      <w:r>
        <w:rPr>
          <w:sz w:val="24"/>
          <w:szCs w:val="24"/>
          <w:highlight w:val="none"/>
          <w:lang w:val="zh-CN"/>
        </w:rPr>
        <w:instrText xml:space="preserve"> = 2 \* Arabic </w:instrText>
      </w:r>
      <w:r>
        <w:rPr>
          <w:sz w:val="24"/>
          <w:szCs w:val="24"/>
          <w:highlight w:val="none"/>
          <w:lang w:val="zh-CN"/>
        </w:rPr>
        <w:fldChar w:fldCharType="separate"/>
      </w:r>
      <w:r>
        <w:rPr>
          <w:sz w:val="24"/>
          <w:szCs w:val="24"/>
          <w:highlight w:val="none"/>
          <w:lang w:val="zh-CN"/>
        </w:rPr>
        <w:t>2</w:t>
      </w:r>
      <w:r>
        <w:rPr>
          <w:sz w:val="24"/>
          <w:szCs w:val="24"/>
          <w:highlight w:val="none"/>
          <w:lang w:val="zh-CN"/>
        </w:rPr>
        <w:fldChar w:fldCharType="end"/>
      </w:r>
      <w:r>
        <w:rPr>
          <w:rFonts w:hint="eastAsia"/>
          <w:sz w:val="24"/>
          <w:szCs w:val="24"/>
          <w:highlight w:val="none"/>
          <w:lang w:val="zh-CN"/>
        </w:rPr>
        <w:t>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清洗内机过滤网。</w:t>
      </w:r>
    </w:p>
    <w:p>
      <w:pPr>
        <w:autoSpaceDE w:val="0"/>
        <w:autoSpaceDN w:val="0"/>
        <w:spacing w:line="480" w:lineRule="auto"/>
        <w:ind w:left="1078" w:leftChars="342" w:hanging="360" w:hangingChars="150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sz w:val="24"/>
          <w:szCs w:val="24"/>
          <w:highlight w:val="none"/>
          <w:lang w:val="zh-CN"/>
        </w:rPr>
        <w:t>3）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清洗室内机内部管路、线路、电脑板等部件上的灰尘、杂质，检查主板各发热部件温度是否正常。</w:t>
      </w:r>
    </w:p>
    <w:p>
      <w:pPr>
        <w:autoSpaceDE w:val="0"/>
        <w:autoSpaceDN w:val="0"/>
        <w:spacing w:line="480" w:lineRule="auto"/>
        <w:ind w:left="1078" w:leftChars="342" w:hanging="360" w:hangingChars="150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sz w:val="24"/>
          <w:szCs w:val="24"/>
          <w:highlight w:val="none"/>
          <w:lang w:val="zh-CN"/>
        </w:rPr>
        <w:t>4）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检查内机各温度传感器阻值是否正常，有异常则进行报价更换。</w:t>
      </w:r>
    </w:p>
    <w:p>
      <w:pPr>
        <w:autoSpaceDE w:val="0"/>
        <w:autoSpaceDN w:val="0"/>
        <w:spacing w:line="480" w:lineRule="auto"/>
        <w:ind w:left="1078" w:leftChars="342" w:hanging="360" w:hangingChars="150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sz w:val="24"/>
          <w:szCs w:val="24"/>
          <w:highlight w:val="none"/>
          <w:lang w:val="zh-CN"/>
        </w:rPr>
        <w:t>5）.做排水实验检查冷凝器水排水是否畅通，检查排水管有无老化、松脱。</w:t>
      </w:r>
    </w:p>
    <w:p>
      <w:pPr>
        <w:autoSpaceDE w:val="0"/>
        <w:autoSpaceDN w:val="0"/>
        <w:spacing w:line="480" w:lineRule="auto"/>
        <w:ind w:left="1078" w:leftChars="342" w:hanging="360" w:hangingChars="150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sz w:val="24"/>
          <w:szCs w:val="24"/>
          <w:highlight w:val="none"/>
          <w:lang w:val="zh-CN"/>
        </w:rPr>
        <w:t>6）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检查内机接线端子有无松动，并紧固。</w:t>
      </w:r>
    </w:p>
    <w:p>
      <w:pPr>
        <w:autoSpaceDE w:val="0"/>
        <w:autoSpaceDN w:val="0"/>
        <w:spacing w:line="480" w:lineRule="auto"/>
        <w:ind w:left="1078" w:leftChars="342" w:hanging="360" w:hangingChars="150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sz w:val="24"/>
          <w:szCs w:val="24"/>
          <w:highlight w:val="none"/>
          <w:lang w:val="zh-CN"/>
        </w:rPr>
        <w:t>7）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检查电源线是否存在老化、磨痕、破损、剥离情况。</w:t>
      </w:r>
    </w:p>
    <w:p>
      <w:pPr>
        <w:autoSpaceDE w:val="0"/>
        <w:autoSpaceDN w:val="0"/>
        <w:spacing w:line="480" w:lineRule="auto"/>
        <w:ind w:left="1078" w:leftChars="342" w:hanging="360" w:hangingChars="150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sz w:val="24"/>
          <w:szCs w:val="24"/>
          <w:highlight w:val="none"/>
          <w:lang w:val="zh-CN"/>
        </w:rPr>
        <w:t>8）.蒸汽消毒臭氧杀菌。</w:t>
      </w:r>
    </w:p>
    <w:p>
      <w:pPr>
        <w:autoSpaceDE w:val="0"/>
        <w:autoSpaceDN w:val="0"/>
        <w:spacing w:line="480" w:lineRule="auto"/>
        <w:ind w:left="1078" w:leftChars="342" w:hanging="360" w:hangingChars="150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sz w:val="24"/>
          <w:szCs w:val="24"/>
          <w:highlight w:val="none"/>
          <w:lang w:val="zh-CN"/>
        </w:rPr>
        <w:t>9）.</w:t>
      </w:r>
      <w:r>
        <w:rPr>
          <w:rFonts w:hint="eastAsia" w:ascii="宋体" w:hAnsi="宋体"/>
          <w:sz w:val="24"/>
          <w:szCs w:val="24"/>
          <w:highlight w:val="none"/>
        </w:rPr>
        <w:t>用翅片清洗剂清洗室内机蒸发器（部份机器视现场情况）</w:t>
      </w:r>
    </w:p>
    <w:p>
      <w:pPr>
        <w:autoSpaceDE w:val="0"/>
        <w:autoSpaceDN w:val="0"/>
        <w:spacing w:line="480" w:lineRule="auto"/>
        <w:ind w:left="1078" w:leftChars="342" w:hanging="360" w:hangingChars="150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sz w:val="24"/>
          <w:szCs w:val="24"/>
          <w:highlight w:val="none"/>
          <w:lang w:val="zh-CN"/>
        </w:rPr>
        <w:t>9）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检查空调内机是否出现故障，若出现故障则立即告知用户。</w:t>
      </w:r>
    </w:p>
    <w:p>
      <w:pPr>
        <w:autoSpaceDE w:val="0"/>
        <w:autoSpaceDN w:val="0"/>
        <w:spacing w:line="480" w:lineRule="auto"/>
        <w:ind w:left="1078" w:leftChars="342" w:hanging="360" w:hangingChars="150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sz w:val="24"/>
          <w:szCs w:val="24"/>
          <w:highlight w:val="none"/>
          <w:lang w:val="zh-CN"/>
        </w:rPr>
        <w:t>10）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开机3</w:t>
      </w:r>
      <w:r>
        <w:rPr>
          <w:sz w:val="24"/>
          <w:szCs w:val="24"/>
          <w:highlight w:val="none"/>
          <w:lang w:val="zh-CN"/>
        </w:rPr>
        <w:t>0</w:t>
      </w:r>
      <w:r>
        <w:rPr>
          <w:rFonts w:hint="eastAsia"/>
          <w:sz w:val="24"/>
          <w:szCs w:val="24"/>
          <w:highlight w:val="none"/>
          <w:lang w:val="zh-CN"/>
        </w:rPr>
        <w:t>分钟以上检查各室内机效果。</w:t>
      </w:r>
    </w:p>
    <w:p>
      <w:pPr>
        <w:autoSpaceDE w:val="0"/>
        <w:autoSpaceDN w:val="0"/>
        <w:spacing w:line="480" w:lineRule="auto"/>
        <w:ind w:left="1078" w:leftChars="342" w:hanging="360" w:hangingChars="150"/>
        <w:jc w:val="left"/>
        <w:rPr>
          <w:sz w:val="24"/>
          <w:szCs w:val="24"/>
          <w:highlight w:val="none"/>
          <w:lang w:val="zh-CN"/>
        </w:rPr>
      </w:pPr>
    </w:p>
    <w:p>
      <w:pPr>
        <w:autoSpaceDE w:val="0"/>
        <w:autoSpaceDN w:val="0"/>
        <w:spacing w:line="480" w:lineRule="auto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b/>
          <w:sz w:val="24"/>
          <w:szCs w:val="24"/>
          <w:highlight w:val="none"/>
          <w:lang w:val="zh-CN"/>
        </w:rPr>
        <w:t>.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3</w:t>
      </w:r>
      <w:r>
        <w:rPr>
          <w:b/>
          <w:sz w:val="24"/>
          <w:szCs w:val="24"/>
          <w:highlight w:val="none"/>
          <w:lang w:val="zh-CN"/>
        </w:rPr>
        <w:t xml:space="preserve">.  </w:t>
      </w:r>
      <w:r>
        <w:rPr>
          <w:rFonts w:hint="eastAsia"/>
          <w:b/>
          <w:sz w:val="24"/>
          <w:szCs w:val="24"/>
          <w:highlight w:val="none"/>
          <w:lang w:val="zh-CN"/>
        </w:rPr>
        <w:t>室外机保养内容</w:t>
      </w:r>
      <w:r>
        <w:rPr>
          <w:rFonts w:hint="eastAsia"/>
          <w:sz w:val="24"/>
          <w:szCs w:val="24"/>
          <w:highlight w:val="none"/>
          <w:lang w:val="zh-CN"/>
        </w:rPr>
        <w:t>：</w:t>
      </w:r>
    </w:p>
    <w:p>
      <w:pPr>
        <w:autoSpaceDE w:val="0"/>
        <w:autoSpaceDN w:val="0"/>
        <w:spacing w:line="480" w:lineRule="auto"/>
        <w:jc w:val="left"/>
        <w:rPr>
          <w:sz w:val="24"/>
          <w:szCs w:val="24"/>
          <w:highlight w:val="none"/>
          <w:lang w:val="zh-CN"/>
        </w:rPr>
      </w:pPr>
      <w:r>
        <w:rPr>
          <w:sz w:val="24"/>
          <w:szCs w:val="24"/>
          <w:highlight w:val="none"/>
          <w:lang w:val="zh-CN"/>
        </w:rPr>
        <w:t xml:space="preserve">      1</w:t>
      </w:r>
      <w:r>
        <w:rPr>
          <w:rFonts w:hint="eastAsia"/>
          <w:sz w:val="24"/>
          <w:szCs w:val="24"/>
          <w:highlight w:val="none"/>
          <w:lang w:val="zh-CN"/>
        </w:rPr>
        <w:t>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用25%稀释液清洗冷凝器。</w:t>
      </w:r>
    </w:p>
    <w:p>
      <w:pPr>
        <w:autoSpaceDE w:val="0"/>
        <w:autoSpaceDN w:val="0"/>
        <w:spacing w:line="480" w:lineRule="auto"/>
        <w:jc w:val="left"/>
        <w:rPr>
          <w:sz w:val="24"/>
          <w:szCs w:val="24"/>
          <w:highlight w:val="none"/>
          <w:lang w:val="zh-CN"/>
        </w:rPr>
      </w:pPr>
      <w:r>
        <w:rPr>
          <w:sz w:val="24"/>
          <w:szCs w:val="24"/>
          <w:highlight w:val="none"/>
          <w:lang w:val="zh-CN"/>
        </w:rPr>
        <w:t xml:space="preserve">      2</w:t>
      </w:r>
      <w:r>
        <w:rPr>
          <w:rFonts w:hint="eastAsia"/>
          <w:sz w:val="24"/>
          <w:szCs w:val="24"/>
          <w:highlight w:val="none"/>
          <w:lang w:val="zh-CN"/>
        </w:rPr>
        <w:t>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清洗室外机机壳。</w:t>
      </w:r>
    </w:p>
    <w:p>
      <w:pPr>
        <w:autoSpaceDE w:val="0"/>
        <w:autoSpaceDN w:val="0"/>
        <w:spacing w:line="480" w:lineRule="auto"/>
        <w:ind w:left="1080" w:hanging="1080" w:hangingChars="450"/>
        <w:jc w:val="left"/>
        <w:rPr>
          <w:sz w:val="24"/>
          <w:szCs w:val="24"/>
          <w:highlight w:val="none"/>
          <w:lang w:val="zh-CN"/>
        </w:rPr>
      </w:pPr>
      <w:r>
        <w:rPr>
          <w:sz w:val="24"/>
          <w:szCs w:val="24"/>
          <w:highlight w:val="none"/>
          <w:lang w:val="zh-CN"/>
        </w:rPr>
        <w:t xml:space="preserve">      3</w:t>
      </w:r>
      <w:r>
        <w:rPr>
          <w:rFonts w:hint="eastAsia"/>
          <w:sz w:val="24"/>
          <w:szCs w:val="24"/>
          <w:highlight w:val="none"/>
          <w:lang w:val="zh-CN"/>
        </w:rPr>
        <w:t>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清洁控制柜。</w:t>
      </w:r>
    </w:p>
    <w:p>
      <w:pPr>
        <w:autoSpaceDE w:val="0"/>
        <w:autoSpaceDN w:val="0"/>
        <w:spacing w:line="480" w:lineRule="auto"/>
        <w:ind w:left="1080" w:hanging="1080" w:hangingChars="450"/>
        <w:jc w:val="left"/>
        <w:rPr>
          <w:sz w:val="24"/>
          <w:szCs w:val="24"/>
          <w:highlight w:val="none"/>
          <w:lang w:val="zh-CN"/>
        </w:rPr>
      </w:pPr>
      <w:r>
        <w:rPr>
          <w:sz w:val="24"/>
          <w:szCs w:val="24"/>
          <w:highlight w:val="none"/>
          <w:lang w:val="zh-CN"/>
        </w:rPr>
        <w:t xml:space="preserve">      4</w:t>
      </w:r>
      <w:r>
        <w:rPr>
          <w:rFonts w:hint="eastAsia"/>
          <w:sz w:val="24"/>
          <w:szCs w:val="24"/>
          <w:highlight w:val="none"/>
          <w:lang w:val="zh-CN"/>
        </w:rPr>
        <w:t>）紧固电源线，信号线接线端子。</w:t>
      </w:r>
    </w:p>
    <w:p>
      <w:pPr>
        <w:autoSpaceDE w:val="0"/>
        <w:autoSpaceDN w:val="0"/>
        <w:spacing w:line="480" w:lineRule="auto"/>
        <w:ind w:left="1080" w:hanging="1080" w:hangingChars="450"/>
        <w:jc w:val="left"/>
        <w:rPr>
          <w:sz w:val="24"/>
          <w:szCs w:val="24"/>
          <w:highlight w:val="none"/>
          <w:lang w:val="zh-CN"/>
        </w:rPr>
      </w:pPr>
      <w:r>
        <w:rPr>
          <w:sz w:val="24"/>
          <w:szCs w:val="24"/>
          <w:highlight w:val="none"/>
          <w:lang w:val="zh-CN"/>
        </w:rPr>
        <w:t xml:space="preserve">      5</w:t>
      </w:r>
      <w:r>
        <w:rPr>
          <w:rFonts w:hint="eastAsia"/>
          <w:sz w:val="24"/>
          <w:szCs w:val="24"/>
          <w:highlight w:val="none"/>
          <w:lang w:val="zh-CN"/>
        </w:rPr>
        <w:t>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压缩机油量检测（机组没有检测油量的传感器，只能根据压缩机排气温度来判断压缩机的油量）。</w:t>
      </w:r>
    </w:p>
    <w:p>
      <w:pPr>
        <w:autoSpaceDE w:val="0"/>
        <w:autoSpaceDN w:val="0"/>
        <w:spacing w:line="480" w:lineRule="auto"/>
        <w:ind w:left="1080" w:hanging="1080" w:hangingChars="450"/>
        <w:jc w:val="left"/>
        <w:rPr>
          <w:sz w:val="24"/>
          <w:szCs w:val="24"/>
          <w:highlight w:val="none"/>
          <w:lang w:val="zh-CN"/>
        </w:rPr>
      </w:pPr>
      <w:r>
        <w:rPr>
          <w:sz w:val="24"/>
          <w:szCs w:val="24"/>
          <w:highlight w:val="none"/>
          <w:lang w:val="zh-CN"/>
        </w:rPr>
        <w:t xml:space="preserve">      6</w:t>
      </w:r>
      <w:r>
        <w:rPr>
          <w:rFonts w:hint="eastAsia"/>
          <w:sz w:val="24"/>
          <w:szCs w:val="24"/>
          <w:highlight w:val="none"/>
          <w:lang w:val="zh-CN"/>
        </w:rPr>
        <w:t>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检查外机各温度传感器阻值、排气温控器通断情况是否正常。</w:t>
      </w:r>
    </w:p>
    <w:p>
      <w:pPr>
        <w:autoSpaceDE w:val="0"/>
        <w:autoSpaceDN w:val="0"/>
        <w:spacing w:line="480" w:lineRule="auto"/>
        <w:ind w:left="1080" w:hanging="1080" w:hangingChars="450"/>
        <w:jc w:val="left"/>
        <w:rPr>
          <w:sz w:val="24"/>
          <w:szCs w:val="24"/>
          <w:highlight w:val="none"/>
          <w:lang w:val="zh-CN"/>
        </w:rPr>
      </w:pPr>
      <w:r>
        <w:rPr>
          <w:sz w:val="24"/>
          <w:szCs w:val="24"/>
          <w:highlight w:val="none"/>
          <w:lang w:val="zh-CN"/>
        </w:rPr>
        <w:t xml:space="preserve">      7</w:t>
      </w:r>
      <w:r>
        <w:rPr>
          <w:rFonts w:hint="eastAsia"/>
          <w:sz w:val="24"/>
          <w:szCs w:val="24"/>
          <w:highlight w:val="none"/>
          <w:lang w:val="zh-CN"/>
        </w:rPr>
        <w:t>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检查电源线是否存在老化、磨痕、破损、剥离情况。</w:t>
      </w:r>
    </w:p>
    <w:p>
      <w:pPr>
        <w:autoSpaceDE w:val="0"/>
        <w:autoSpaceDN w:val="0"/>
        <w:spacing w:line="480" w:lineRule="auto"/>
        <w:ind w:left="1080" w:hanging="1080" w:hangingChars="450"/>
        <w:jc w:val="left"/>
        <w:rPr>
          <w:sz w:val="24"/>
          <w:szCs w:val="24"/>
          <w:highlight w:val="none"/>
          <w:lang w:val="zh-CN"/>
        </w:rPr>
      </w:pPr>
      <w:r>
        <w:rPr>
          <w:sz w:val="24"/>
          <w:szCs w:val="24"/>
          <w:highlight w:val="none"/>
          <w:lang w:val="zh-CN"/>
        </w:rPr>
        <w:t xml:space="preserve">      8</w:t>
      </w:r>
      <w:r>
        <w:rPr>
          <w:rFonts w:hint="eastAsia"/>
          <w:sz w:val="24"/>
          <w:szCs w:val="24"/>
          <w:highlight w:val="none"/>
          <w:lang w:val="zh-CN"/>
        </w:rPr>
        <w:t>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检查阀门有无漏氟痕迹，如出现漏氟则进行修补更换。</w:t>
      </w:r>
    </w:p>
    <w:p>
      <w:pPr>
        <w:autoSpaceDE w:val="0"/>
        <w:autoSpaceDN w:val="0"/>
        <w:spacing w:line="480" w:lineRule="auto"/>
        <w:ind w:left="1080" w:hanging="1080" w:hangingChars="450"/>
        <w:jc w:val="left"/>
        <w:rPr>
          <w:sz w:val="24"/>
          <w:szCs w:val="24"/>
          <w:highlight w:val="none"/>
          <w:lang w:val="zh-CN"/>
        </w:rPr>
      </w:pPr>
      <w:r>
        <w:rPr>
          <w:sz w:val="24"/>
          <w:szCs w:val="24"/>
          <w:highlight w:val="none"/>
          <w:lang w:val="zh-CN"/>
        </w:rPr>
        <w:t xml:space="preserve">      9</w:t>
      </w:r>
      <w:r>
        <w:rPr>
          <w:rFonts w:hint="eastAsia"/>
          <w:sz w:val="24"/>
          <w:szCs w:val="24"/>
          <w:highlight w:val="none"/>
          <w:lang w:val="zh-CN"/>
        </w:rPr>
        <w:t>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检测压缩机冷媒压力是否正常。</w:t>
      </w:r>
    </w:p>
    <w:p>
      <w:pPr>
        <w:autoSpaceDE w:val="0"/>
        <w:autoSpaceDN w:val="0"/>
        <w:spacing w:line="480" w:lineRule="auto"/>
        <w:ind w:left="1080" w:hanging="1080" w:hangingChars="450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sz w:val="24"/>
          <w:szCs w:val="24"/>
          <w:highlight w:val="none"/>
          <w:lang w:val="zh-CN"/>
        </w:rPr>
        <w:t xml:space="preserve">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/>
          <w:sz w:val="24"/>
          <w:szCs w:val="24"/>
          <w:highlight w:val="none"/>
          <w:lang w:val="zh-CN"/>
        </w:rPr>
        <w:t>10）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检测压缩机电加热温度是否正常。</w:t>
      </w:r>
    </w:p>
    <w:p>
      <w:pPr>
        <w:autoSpaceDE w:val="0"/>
        <w:autoSpaceDN w:val="0"/>
        <w:spacing w:line="480" w:lineRule="auto"/>
        <w:ind w:left="1080" w:hanging="1080" w:hangingChars="450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sz w:val="24"/>
          <w:szCs w:val="24"/>
          <w:highlight w:val="none"/>
          <w:lang w:val="zh-CN"/>
        </w:rPr>
        <w:t xml:space="preserve">      11）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检测过滤器是否脏堵。</w:t>
      </w:r>
    </w:p>
    <w:p>
      <w:pPr>
        <w:pStyle w:val="13"/>
        <w:numPr>
          <w:ilvl w:val="0"/>
          <w:numId w:val="1"/>
        </w:numPr>
        <w:autoSpaceDE w:val="0"/>
        <w:autoSpaceDN w:val="0"/>
        <w:spacing w:line="480" w:lineRule="auto"/>
        <w:ind w:firstLineChars="0"/>
        <w:jc w:val="left"/>
        <w:rPr>
          <w:sz w:val="24"/>
          <w:szCs w:val="24"/>
          <w:highlight w:val="none"/>
          <w:lang w:val="zh-CN"/>
        </w:rPr>
      </w:pP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检测电源线是否发热。</w:t>
      </w:r>
    </w:p>
    <w:p>
      <w:pPr>
        <w:autoSpaceDE w:val="0"/>
        <w:autoSpaceDN w:val="0"/>
        <w:spacing w:line="480" w:lineRule="auto"/>
        <w:ind w:firstLine="720" w:firstLineChars="300"/>
        <w:jc w:val="left"/>
        <w:rPr>
          <w:sz w:val="24"/>
          <w:szCs w:val="24"/>
          <w:highlight w:val="none"/>
          <w:lang w:val="zh-CN"/>
        </w:rPr>
      </w:pPr>
      <w:r>
        <w:rPr>
          <w:rFonts w:hint="eastAsia"/>
          <w:sz w:val="24"/>
          <w:szCs w:val="24"/>
          <w:highlight w:val="none"/>
          <w:lang w:val="zh-CN"/>
        </w:rPr>
        <w:t>13）</w:t>
      </w:r>
      <w:r>
        <w:rPr>
          <w:sz w:val="24"/>
          <w:szCs w:val="24"/>
          <w:highlight w:val="none"/>
          <w:lang w:val="zh-CN"/>
        </w:rPr>
        <w:t>.</w:t>
      </w:r>
      <w:r>
        <w:rPr>
          <w:rFonts w:hint="eastAsia"/>
          <w:sz w:val="24"/>
          <w:szCs w:val="24"/>
          <w:highlight w:val="none"/>
          <w:lang w:val="zh-CN"/>
        </w:rPr>
        <w:t>检测外机是否异响。</w:t>
      </w:r>
    </w:p>
    <w:p>
      <w:pPr>
        <w:autoSpaceDE w:val="0"/>
        <w:autoSpaceDN w:val="0"/>
        <w:spacing w:line="480" w:lineRule="auto"/>
        <w:jc w:val="left"/>
        <w:rPr>
          <w:rFonts w:hint="eastAsia" w:asciiTheme="minorEastAsia" w:hAnsiTheme="minorEastAsia"/>
          <w:bCs/>
          <w:sz w:val="24"/>
          <w:szCs w:val="24"/>
          <w:highlight w:val="none"/>
          <w:lang w:eastAsia="zh-CN"/>
        </w:rPr>
      </w:pPr>
      <w:r>
        <w:rPr>
          <w:rFonts w:hint="eastAsia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/>
          <w:b/>
          <w:sz w:val="28"/>
          <w:szCs w:val="28"/>
          <w:highlight w:val="none"/>
          <w:lang w:val="zh-CN"/>
        </w:rPr>
        <w:t>.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sz w:val="24"/>
          <w:szCs w:val="24"/>
          <w:highlight w:val="none"/>
        </w:rPr>
        <w:t>清洗保养时间</w:t>
      </w:r>
      <w:r>
        <w:rPr>
          <w:rFonts w:hint="eastAsia" w:asciiTheme="minorEastAsia" w:hAnsiTheme="minorEastAsia"/>
          <w:bCs/>
          <w:sz w:val="24"/>
          <w:szCs w:val="24"/>
          <w:highlight w:val="none"/>
        </w:rPr>
        <w:t>：</w:t>
      </w:r>
      <w:r>
        <w:rPr>
          <w:rFonts w:hint="eastAsia" w:asciiTheme="minorEastAsia" w:hAnsiTheme="minorEastAsia"/>
          <w:bCs/>
          <w:sz w:val="24"/>
          <w:szCs w:val="24"/>
          <w:highlight w:val="none"/>
          <w:lang w:eastAsia="zh-CN"/>
        </w:rPr>
        <w:t>清洗保养时间为</w:t>
      </w:r>
      <w:r>
        <w:rPr>
          <w:rFonts w:hint="eastAsia" w:asciiTheme="minorEastAsia" w:hAnsiTheme="minorEastAsia"/>
          <w:bCs/>
          <w:sz w:val="24"/>
          <w:szCs w:val="24"/>
          <w:highlight w:val="none"/>
        </w:rPr>
        <w:t>每年的5月和11月</w:t>
      </w:r>
      <w:r>
        <w:rPr>
          <w:rFonts w:hint="eastAsia" w:asciiTheme="minorEastAsia" w:hAnsiTheme="minorEastAsia"/>
          <w:bCs/>
          <w:sz w:val="24"/>
          <w:szCs w:val="24"/>
          <w:highlight w:val="none"/>
          <w:lang w:eastAsia="zh-CN"/>
        </w:rPr>
        <w:t>，具体时间根据训考中心实际安排。</w:t>
      </w:r>
    </w:p>
    <w:p>
      <w:pPr>
        <w:autoSpaceDE w:val="0"/>
        <w:autoSpaceDN w:val="0"/>
        <w:spacing w:line="480" w:lineRule="auto"/>
        <w:jc w:val="left"/>
        <w:rPr>
          <w:rFonts w:hint="eastAsia" w:asciiTheme="minorEastAsia" w:hAnsiTheme="minorEastAsia"/>
          <w:bCs/>
          <w:sz w:val="24"/>
          <w:szCs w:val="24"/>
          <w:highlight w:val="none"/>
          <w:lang w:eastAsia="zh-CN"/>
        </w:rPr>
      </w:pPr>
    </w:p>
    <w:p>
      <w:pPr>
        <w:autoSpaceDE w:val="0"/>
        <w:autoSpaceDN w:val="0"/>
        <w:spacing w:line="480" w:lineRule="auto"/>
        <w:jc w:val="left"/>
        <w:rPr>
          <w:rFonts w:hint="eastAsia" w:asciiTheme="minorEastAsia" w:hAnsiTheme="minorEastAsia"/>
          <w:bCs/>
          <w:sz w:val="24"/>
          <w:szCs w:val="24"/>
          <w:highlight w:val="none"/>
          <w:lang w:eastAsia="zh-CN"/>
        </w:rPr>
      </w:pPr>
    </w:p>
    <w:p>
      <w:pPr>
        <w:autoSpaceDE w:val="0"/>
        <w:autoSpaceDN w:val="0"/>
        <w:spacing w:line="480" w:lineRule="auto"/>
        <w:jc w:val="center"/>
        <w:rPr>
          <w:rFonts w:hint="eastAsia" w:asciiTheme="minorEastAsia" w:hAnsiTheme="minorEastAsia"/>
          <w:bCs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/>
          <w:bCs/>
          <w:sz w:val="24"/>
          <w:szCs w:val="24"/>
          <w:highlight w:val="non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/>
          <w:bCs/>
          <w:sz w:val="24"/>
          <w:szCs w:val="24"/>
          <w:highlight w:val="none"/>
          <w:lang w:val="zh-CN" w:eastAsia="zh-CN"/>
        </w:rPr>
        <w:t>维保单位名称（公章）</w:t>
      </w:r>
    </w:p>
    <w:p>
      <w:pPr>
        <w:autoSpaceDE w:val="0"/>
        <w:autoSpaceDN w:val="0"/>
        <w:spacing w:line="480" w:lineRule="auto"/>
        <w:jc w:val="center"/>
        <w:rPr>
          <w:rFonts w:hint="eastAsia" w:asciiTheme="minorEastAsia" w:hAnsiTheme="minorEastAsia"/>
          <w:bCs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/>
          <w:bCs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eastAsia" w:asciiTheme="minorEastAsia" w:hAnsiTheme="minorEastAsia"/>
          <w:bCs/>
          <w:sz w:val="24"/>
          <w:szCs w:val="24"/>
          <w:highlight w:val="none"/>
          <w:lang w:val="zh-CN" w:eastAsia="zh-CN"/>
        </w:rPr>
        <w:t>日期：</w:t>
      </w:r>
    </w:p>
    <w:p>
      <w:pPr>
        <w:spacing w:line="480" w:lineRule="auto"/>
        <w:ind w:firstLine="360" w:firstLineChars="150"/>
        <w:jc w:val="left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sdt>
      <w:sdtPr>
        <w:id w:val="14729955"/>
        <w:showingPlcHdr/>
      </w:sdtPr>
      <w:sdtContent/>
    </w:sdt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56008F"/>
    <w:multiLevelType w:val="multilevel"/>
    <w:tmpl w:val="5256008F"/>
    <w:lvl w:ilvl="0" w:tentative="0">
      <w:start w:val="12"/>
      <w:numFmt w:val="decimal"/>
      <w:lvlText w:val="%1）"/>
      <w:lvlJc w:val="left"/>
      <w:pPr>
        <w:ind w:left="118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5" w:hanging="420"/>
      </w:pPr>
    </w:lvl>
    <w:lvl w:ilvl="2" w:tentative="0">
      <w:start w:val="1"/>
      <w:numFmt w:val="lowerRoman"/>
      <w:lvlText w:val="%3."/>
      <w:lvlJc w:val="right"/>
      <w:pPr>
        <w:ind w:left="1965" w:hanging="420"/>
      </w:pPr>
    </w:lvl>
    <w:lvl w:ilvl="3" w:tentative="0">
      <w:start w:val="1"/>
      <w:numFmt w:val="decimal"/>
      <w:lvlText w:val="%4."/>
      <w:lvlJc w:val="left"/>
      <w:pPr>
        <w:ind w:left="2385" w:hanging="420"/>
      </w:pPr>
    </w:lvl>
    <w:lvl w:ilvl="4" w:tentative="0">
      <w:start w:val="1"/>
      <w:numFmt w:val="lowerLetter"/>
      <w:lvlText w:val="%5)"/>
      <w:lvlJc w:val="left"/>
      <w:pPr>
        <w:ind w:left="2805" w:hanging="420"/>
      </w:pPr>
    </w:lvl>
    <w:lvl w:ilvl="5" w:tentative="0">
      <w:start w:val="1"/>
      <w:numFmt w:val="lowerRoman"/>
      <w:lvlText w:val="%6."/>
      <w:lvlJc w:val="right"/>
      <w:pPr>
        <w:ind w:left="3225" w:hanging="420"/>
      </w:pPr>
    </w:lvl>
    <w:lvl w:ilvl="6" w:tentative="0">
      <w:start w:val="1"/>
      <w:numFmt w:val="decimal"/>
      <w:lvlText w:val="%7."/>
      <w:lvlJc w:val="left"/>
      <w:pPr>
        <w:ind w:left="3645" w:hanging="420"/>
      </w:pPr>
    </w:lvl>
    <w:lvl w:ilvl="7" w:tentative="0">
      <w:start w:val="1"/>
      <w:numFmt w:val="lowerLetter"/>
      <w:lvlText w:val="%8)"/>
      <w:lvlJc w:val="left"/>
      <w:pPr>
        <w:ind w:left="4065" w:hanging="420"/>
      </w:pPr>
    </w:lvl>
    <w:lvl w:ilvl="8" w:tentative="0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0ZDA2ZTY4ZmVkNjc4MDJkZTk2MzhiMzk1NjY1N2QifQ=="/>
  </w:docVars>
  <w:rsids>
    <w:rsidRoot w:val="00540E5D"/>
    <w:rsid w:val="00020F9D"/>
    <w:rsid w:val="00043F06"/>
    <w:rsid w:val="00054AA9"/>
    <w:rsid w:val="000905FA"/>
    <w:rsid w:val="000F3449"/>
    <w:rsid w:val="00102E20"/>
    <w:rsid w:val="00125A17"/>
    <w:rsid w:val="00140311"/>
    <w:rsid w:val="0016787A"/>
    <w:rsid w:val="0019587A"/>
    <w:rsid w:val="001E006E"/>
    <w:rsid w:val="001E5F1B"/>
    <w:rsid w:val="001F6A69"/>
    <w:rsid w:val="002146B4"/>
    <w:rsid w:val="00222F95"/>
    <w:rsid w:val="0024526A"/>
    <w:rsid w:val="002549A0"/>
    <w:rsid w:val="00285864"/>
    <w:rsid w:val="002E1A6A"/>
    <w:rsid w:val="002F04DF"/>
    <w:rsid w:val="00331704"/>
    <w:rsid w:val="003665F3"/>
    <w:rsid w:val="00372A69"/>
    <w:rsid w:val="003A36EE"/>
    <w:rsid w:val="003D56F0"/>
    <w:rsid w:val="00404AB2"/>
    <w:rsid w:val="0042211C"/>
    <w:rsid w:val="00437474"/>
    <w:rsid w:val="00441B4D"/>
    <w:rsid w:val="00453837"/>
    <w:rsid w:val="004A3906"/>
    <w:rsid w:val="004A676F"/>
    <w:rsid w:val="004B501E"/>
    <w:rsid w:val="004F14C1"/>
    <w:rsid w:val="0050176B"/>
    <w:rsid w:val="00512F3E"/>
    <w:rsid w:val="00540E5D"/>
    <w:rsid w:val="00556487"/>
    <w:rsid w:val="00586BC3"/>
    <w:rsid w:val="005B6A86"/>
    <w:rsid w:val="005C02D2"/>
    <w:rsid w:val="005E6C86"/>
    <w:rsid w:val="006229D9"/>
    <w:rsid w:val="0067425C"/>
    <w:rsid w:val="006C4D78"/>
    <w:rsid w:val="006F770D"/>
    <w:rsid w:val="007A6B57"/>
    <w:rsid w:val="007F5068"/>
    <w:rsid w:val="007F6E30"/>
    <w:rsid w:val="00804364"/>
    <w:rsid w:val="0085236A"/>
    <w:rsid w:val="00881A30"/>
    <w:rsid w:val="0089476C"/>
    <w:rsid w:val="00901C61"/>
    <w:rsid w:val="009115E3"/>
    <w:rsid w:val="00935635"/>
    <w:rsid w:val="009A156D"/>
    <w:rsid w:val="009A3AD9"/>
    <w:rsid w:val="009D58B0"/>
    <w:rsid w:val="00A12F51"/>
    <w:rsid w:val="00A16EBA"/>
    <w:rsid w:val="00A76C6F"/>
    <w:rsid w:val="00AA6B87"/>
    <w:rsid w:val="00AC4C71"/>
    <w:rsid w:val="00AD2C60"/>
    <w:rsid w:val="00B0314A"/>
    <w:rsid w:val="00B47A81"/>
    <w:rsid w:val="00B718B3"/>
    <w:rsid w:val="00B9331E"/>
    <w:rsid w:val="00BA47E6"/>
    <w:rsid w:val="00BC593C"/>
    <w:rsid w:val="00BF7117"/>
    <w:rsid w:val="00C32C19"/>
    <w:rsid w:val="00C47137"/>
    <w:rsid w:val="00C6428F"/>
    <w:rsid w:val="00C83B26"/>
    <w:rsid w:val="00C85E58"/>
    <w:rsid w:val="00C860C9"/>
    <w:rsid w:val="00CE5C8C"/>
    <w:rsid w:val="00D65FF2"/>
    <w:rsid w:val="00DA13CA"/>
    <w:rsid w:val="00DB189E"/>
    <w:rsid w:val="00E079A3"/>
    <w:rsid w:val="00E22A4D"/>
    <w:rsid w:val="00E3142E"/>
    <w:rsid w:val="00E814BA"/>
    <w:rsid w:val="00E91C58"/>
    <w:rsid w:val="00EF26CE"/>
    <w:rsid w:val="00F03D6F"/>
    <w:rsid w:val="00F67CF9"/>
    <w:rsid w:val="00F95DCB"/>
    <w:rsid w:val="00FC3596"/>
    <w:rsid w:val="00FF16A4"/>
    <w:rsid w:val="00FF40CF"/>
    <w:rsid w:val="0AB46DE1"/>
    <w:rsid w:val="0D020A0B"/>
    <w:rsid w:val="0FE3138F"/>
    <w:rsid w:val="1C6161EF"/>
    <w:rsid w:val="4DE85F5D"/>
    <w:rsid w:val="4E346E10"/>
    <w:rsid w:val="6EA2640D"/>
    <w:rsid w:val="6FFC2A2F"/>
    <w:rsid w:val="72CF7409"/>
    <w:rsid w:val="7AA64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autoRedefine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378</Words>
  <Characters>2158</Characters>
  <Lines>17</Lines>
  <Paragraphs>5</Paragraphs>
  <TotalTime>11</TotalTime>
  <ScaleCrop>false</ScaleCrop>
  <LinksUpToDate>false</LinksUpToDate>
  <CharactersWithSpaces>2531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2017-06-30T03:48:00Z</dcterms:created>
  <dc:creator>微软用户</dc:creator>
  <cp:lastModifiedBy>钱杰</cp:lastModifiedBy>
  <cp:lastPrinted>2022-05-09T05:27:00Z</cp:lastPrinted>
  <dcterms:modified xsi:type="dcterms:W3CDTF">2024-04-22T01:09:07Z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CF574F29210142B08F466FC46442F76D</vt:lpwstr>
  </property>
</Properties>
</file>